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B6D47" w14:textId="545ABA45" w:rsidR="00A25160" w:rsidRPr="00623EA1" w:rsidRDefault="00A25160" w:rsidP="00A25160">
      <w:pPr>
        <w:pStyle w:val="NormalWeb"/>
        <w:rPr>
          <w:rFonts w:ascii="Arial" w:hAnsi="Arial" w:cs="Arial"/>
          <w:b/>
          <w:bCs/>
          <w:color w:val="00B050"/>
          <w:sz w:val="32"/>
          <w:szCs w:val="32"/>
        </w:rPr>
      </w:pPr>
      <w:r w:rsidRPr="00623EA1">
        <w:rPr>
          <w:rFonts w:ascii="Arial" w:hAnsi="Arial" w:cs="Arial"/>
          <w:b/>
          <w:bCs/>
          <w:color w:val="00B050"/>
          <w:sz w:val="32"/>
          <w:szCs w:val="32"/>
        </w:rPr>
        <w:t xml:space="preserve">Leeds University Netball Club </w:t>
      </w:r>
    </w:p>
    <w:p w14:paraId="7CA8F178" w14:textId="773C94BE" w:rsidR="00A25160" w:rsidRDefault="00D37CCE" w:rsidP="00623EA1">
      <w:pPr>
        <w:pStyle w:val="NormalWeb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25160">
        <w:rPr>
          <w:rFonts w:ascii="Arial" w:hAnsi="Arial" w:cs="Arial"/>
          <w:b/>
          <w:bCs/>
          <w:sz w:val="22"/>
          <w:szCs w:val="22"/>
        </w:rPr>
        <w:t xml:space="preserve">Third and Fourth Team Coach </w:t>
      </w:r>
      <w:r w:rsidR="00A25160">
        <w:rPr>
          <w:rFonts w:ascii="Arial" w:hAnsi="Arial" w:cs="Arial"/>
          <w:b/>
          <w:bCs/>
          <w:sz w:val="22"/>
          <w:szCs w:val="22"/>
        </w:rPr>
        <w:t xml:space="preserve">2020/21 </w:t>
      </w:r>
    </w:p>
    <w:p w14:paraId="41AB4062" w14:textId="62BAD8A6" w:rsidR="00D37CCE" w:rsidRPr="00A25160" w:rsidRDefault="00D37CCE" w:rsidP="00623EA1">
      <w:pPr>
        <w:pStyle w:val="NormalWeb"/>
        <w:spacing w:line="276" w:lineRule="auto"/>
        <w:rPr>
          <w:rFonts w:ascii="Arial" w:hAnsi="Arial" w:cs="Arial"/>
          <w:sz w:val="22"/>
          <w:szCs w:val="22"/>
        </w:rPr>
      </w:pPr>
      <w:r w:rsidRPr="00A25160">
        <w:rPr>
          <w:rFonts w:ascii="Arial" w:hAnsi="Arial" w:cs="Arial"/>
          <w:sz w:val="22"/>
          <w:szCs w:val="22"/>
        </w:rPr>
        <w:t xml:space="preserve">Leeds University Union Netball club has 6 performance teams competing in the BUCS leagues. Both the third and fourth team have had enormous success last year. In the 2020/21 season the third team will play in the division 2B and the fourth team in division 3B, against the likes of Sheffield Hallam 1s, Durham, Sheffield 2s and Newcastle. </w:t>
      </w:r>
      <w:r w:rsidR="00A4672E" w:rsidRPr="00A25160">
        <w:rPr>
          <w:rFonts w:ascii="Arial" w:hAnsi="Arial" w:cs="Arial"/>
          <w:sz w:val="22"/>
          <w:szCs w:val="22"/>
        </w:rPr>
        <w:t xml:space="preserve">Both the third and fourth team alongside their </w:t>
      </w:r>
      <w:r w:rsidR="00A25160">
        <w:rPr>
          <w:rFonts w:ascii="Arial" w:hAnsi="Arial" w:cs="Arial"/>
          <w:sz w:val="22"/>
          <w:szCs w:val="22"/>
        </w:rPr>
        <w:t xml:space="preserve">weekly </w:t>
      </w:r>
      <w:r w:rsidR="00A4672E" w:rsidRPr="00A25160">
        <w:rPr>
          <w:rFonts w:ascii="Arial" w:hAnsi="Arial" w:cs="Arial"/>
          <w:sz w:val="22"/>
          <w:szCs w:val="22"/>
        </w:rPr>
        <w:t>court sessions undergo S&amp;C and additional fitness sessions</w:t>
      </w:r>
      <w:r w:rsidR="00A25160">
        <w:rPr>
          <w:rFonts w:ascii="Arial" w:hAnsi="Arial" w:cs="Arial"/>
          <w:sz w:val="22"/>
          <w:szCs w:val="22"/>
        </w:rPr>
        <w:t xml:space="preserve">. </w:t>
      </w:r>
      <w:r w:rsidR="00A4672E" w:rsidRPr="00A25160">
        <w:rPr>
          <w:rFonts w:ascii="Arial" w:hAnsi="Arial" w:cs="Arial"/>
          <w:sz w:val="22"/>
          <w:szCs w:val="22"/>
        </w:rPr>
        <w:t xml:space="preserve"> </w:t>
      </w:r>
    </w:p>
    <w:p w14:paraId="48D63DF6" w14:textId="321BC709" w:rsidR="00D37CCE" w:rsidRPr="00A25160" w:rsidRDefault="00D37CCE" w:rsidP="00623EA1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25160">
        <w:rPr>
          <w:rFonts w:ascii="Arial" w:hAnsi="Arial" w:cs="Arial"/>
          <w:b/>
          <w:bCs/>
          <w:sz w:val="22"/>
          <w:szCs w:val="22"/>
        </w:rPr>
        <w:t xml:space="preserve">Job Description </w:t>
      </w:r>
    </w:p>
    <w:p w14:paraId="6EAF64DB" w14:textId="04945721" w:rsidR="00D37CCE" w:rsidRPr="00A25160" w:rsidRDefault="00D37CCE" w:rsidP="00623EA1">
      <w:pPr>
        <w:spacing w:line="276" w:lineRule="auto"/>
        <w:rPr>
          <w:rFonts w:ascii="Arial" w:hAnsi="Arial" w:cs="Arial"/>
          <w:sz w:val="22"/>
          <w:szCs w:val="22"/>
        </w:rPr>
      </w:pPr>
      <w:r w:rsidRPr="00A25160">
        <w:rPr>
          <w:rFonts w:ascii="Arial" w:hAnsi="Arial" w:cs="Arial"/>
          <w:sz w:val="22"/>
          <w:szCs w:val="22"/>
        </w:rPr>
        <w:t>Th</w:t>
      </w:r>
      <w:r w:rsidR="00623EA1">
        <w:rPr>
          <w:rFonts w:ascii="Arial" w:hAnsi="Arial" w:cs="Arial"/>
          <w:sz w:val="22"/>
          <w:szCs w:val="22"/>
        </w:rPr>
        <w:t>e</w:t>
      </w:r>
      <w:r w:rsidRPr="00A25160">
        <w:rPr>
          <w:rFonts w:ascii="Arial" w:hAnsi="Arial" w:cs="Arial"/>
          <w:sz w:val="22"/>
          <w:szCs w:val="22"/>
        </w:rPr>
        <w:t xml:space="preserve"> coach is responsible for </w:t>
      </w:r>
      <w:r w:rsidR="00A4672E" w:rsidRPr="00A25160">
        <w:rPr>
          <w:rFonts w:ascii="Arial" w:hAnsi="Arial" w:cs="Arial"/>
          <w:sz w:val="22"/>
          <w:szCs w:val="22"/>
        </w:rPr>
        <w:t xml:space="preserve">the </w:t>
      </w:r>
      <w:r w:rsidRPr="00A25160">
        <w:rPr>
          <w:rFonts w:ascii="Arial" w:hAnsi="Arial" w:cs="Arial"/>
          <w:sz w:val="22"/>
          <w:szCs w:val="22"/>
        </w:rPr>
        <w:t xml:space="preserve">planning, preparation and delivery of a two-hour joint third and fourth </w:t>
      </w:r>
      <w:r w:rsidR="00A4672E" w:rsidRPr="00A25160">
        <w:rPr>
          <w:rFonts w:ascii="Arial" w:hAnsi="Arial" w:cs="Arial"/>
          <w:sz w:val="22"/>
          <w:szCs w:val="22"/>
        </w:rPr>
        <w:t xml:space="preserve">team </w:t>
      </w:r>
      <w:r w:rsidRPr="00A25160">
        <w:rPr>
          <w:rFonts w:ascii="Arial" w:hAnsi="Arial" w:cs="Arial"/>
          <w:sz w:val="22"/>
          <w:szCs w:val="22"/>
        </w:rPr>
        <w:t>training session weekly. The successful candidate should be able to effectively communicate their knowledge and understanding of the game to the players, provide feedback and are adaptable to player’s needs.</w:t>
      </w:r>
      <w:r w:rsidR="00A25160" w:rsidRPr="00A25160">
        <w:rPr>
          <w:rFonts w:ascii="Arial" w:hAnsi="Arial" w:cs="Arial"/>
          <w:sz w:val="22"/>
          <w:szCs w:val="22"/>
        </w:rPr>
        <w:t xml:space="preserve"> </w:t>
      </w:r>
      <w:r w:rsidR="00623EA1">
        <w:rPr>
          <w:rFonts w:ascii="Arial" w:hAnsi="Arial" w:cs="Arial"/>
          <w:sz w:val="22"/>
          <w:szCs w:val="22"/>
        </w:rPr>
        <w:t xml:space="preserve">They will provide a wide range of practices focusing on attacking, defensive and shooting skills. </w:t>
      </w:r>
    </w:p>
    <w:p w14:paraId="661902BF" w14:textId="688B4641" w:rsidR="00D37CCE" w:rsidRPr="00A25160" w:rsidRDefault="00D37CCE" w:rsidP="00623EA1">
      <w:pPr>
        <w:spacing w:line="276" w:lineRule="auto"/>
        <w:rPr>
          <w:rFonts w:ascii="Arial" w:hAnsi="Arial" w:cs="Arial"/>
          <w:sz w:val="22"/>
          <w:szCs w:val="22"/>
        </w:rPr>
      </w:pPr>
    </w:p>
    <w:p w14:paraId="421328E5" w14:textId="13A7AF9F" w:rsidR="00D37CCE" w:rsidRPr="00A25160" w:rsidRDefault="00D37CCE" w:rsidP="00623EA1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25160">
        <w:rPr>
          <w:rFonts w:ascii="Arial" w:hAnsi="Arial" w:cs="Arial"/>
          <w:b/>
          <w:bCs/>
          <w:sz w:val="22"/>
          <w:szCs w:val="22"/>
        </w:rPr>
        <w:t xml:space="preserve">Requirements (essential/desirable) </w:t>
      </w:r>
    </w:p>
    <w:p w14:paraId="23092C13" w14:textId="35163F7B" w:rsidR="00D37CCE" w:rsidRPr="00A25160" w:rsidRDefault="00D37CCE" w:rsidP="00623EA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A25160">
        <w:rPr>
          <w:rFonts w:ascii="Arial" w:hAnsi="Arial" w:cs="Arial"/>
          <w:sz w:val="22"/>
          <w:szCs w:val="22"/>
        </w:rPr>
        <w:t>At least a level 1 certificate coaching of netball and the willingness to complete level 2 with the support of the netball club</w:t>
      </w:r>
      <w:r w:rsidR="00A4672E" w:rsidRPr="00A25160">
        <w:rPr>
          <w:rFonts w:ascii="Arial" w:hAnsi="Arial" w:cs="Arial"/>
          <w:sz w:val="22"/>
          <w:szCs w:val="22"/>
        </w:rPr>
        <w:t xml:space="preserve"> </w:t>
      </w:r>
      <w:r w:rsidR="00A25160" w:rsidRPr="00A25160">
        <w:rPr>
          <w:rFonts w:ascii="Arial" w:hAnsi="Arial" w:cs="Arial"/>
          <w:sz w:val="22"/>
          <w:szCs w:val="22"/>
        </w:rPr>
        <w:t xml:space="preserve">(essential) </w:t>
      </w:r>
    </w:p>
    <w:p w14:paraId="06BE3E81" w14:textId="02BA085E" w:rsidR="00A25160" w:rsidRPr="00A25160" w:rsidRDefault="00A25160" w:rsidP="00623EA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A25160">
        <w:rPr>
          <w:rFonts w:ascii="Arial" w:hAnsi="Arial" w:cs="Arial"/>
          <w:sz w:val="22"/>
          <w:szCs w:val="22"/>
        </w:rPr>
        <w:t xml:space="preserve">Level 2 coaching of netball award (desirable) </w:t>
      </w:r>
    </w:p>
    <w:p w14:paraId="5C40F65E" w14:textId="5022D1D3" w:rsidR="00D37CCE" w:rsidRPr="00A25160" w:rsidRDefault="00D37CCE" w:rsidP="00623EA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A25160">
        <w:rPr>
          <w:rFonts w:ascii="Arial" w:hAnsi="Arial" w:cs="Arial"/>
          <w:sz w:val="22"/>
          <w:szCs w:val="22"/>
        </w:rPr>
        <w:t>A keen interest to develop your coaching skills</w:t>
      </w:r>
    </w:p>
    <w:p w14:paraId="78174BD7" w14:textId="1833B080" w:rsidR="00D37CCE" w:rsidRPr="00A25160" w:rsidRDefault="00D37CCE" w:rsidP="00623EA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A25160">
        <w:rPr>
          <w:rFonts w:ascii="Arial" w:hAnsi="Arial" w:cs="Arial"/>
          <w:sz w:val="22"/>
          <w:szCs w:val="22"/>
        </w:rPr>
        <w:t xml:space="preserve">Previous experience coaching netball </w:t>
      </w:r>
    </w:p>
    <w:p w14:paraId="1206E3B3" w14:textId="7B1384B6" w:rsidR="00D37CCE" w:rsidRDefault="00D37CCE" w:rsidP="00623EA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A25160">
        <w:rPr>
          <w:rFonts w:ascii="Arial" w:hAnsi="Arial" w:cs="Arial"/>
          <w:sz w:val="22"/>
          <w:szCs w:val="22"/>
        </w:rPr>
        <w:t xml:space="preserve">Enthusiasm </w:t>
      </w:r>
      <w:r w:rsidR="00101618">
        <w:rPr>
          <w:rFonts w:ascii="Arial" w:hAnsi="Arial" w:cs="Arial"/>
          <w:sz w:val="22"/>
          <w:szCs w:val="22"/>
        </w:rPr>
        <w:t xml:space="preserve">and drive </w:t>
      </w:r>
      <w:r w:rsidRPr="00A25160">
        <w:rPr>
          <w:rFonts w:ascii="Arial" w:hAnsi="Arial" w:cs="Arial"/>
          <w:sz w:val="22"/>
          <w:szCs w:val="22"/>
        </w:rPr>
        <w:t>towards helping players/teams to improve their performance</w:t>
      </w:r>
    </w:p>
    <w:p w14:paraId="0E18DB69" w14:textId="166B4A00" w:rsidR="00101618" w:rsidRPr="00101618" w:rsidRDefault="00101618" w:rsidP="0010161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available from middle of September 2020 - April 2021</w:t>
      </w:r>
    </w:p>
    <w:p w14:paraId="58E54C64" w14:textId="29D9D39F" w:rsidR="00D37CCE" w:rsidRPr="00A25160" w:rsidRDefault="00D37CCE" w:rsidP="00623EA1">
      <w:pPr>
        <w:spacing w:line="276" w:lineRule="auto"/>
        <w:rPr>
          <w:rFonts w:ascii="Arial" w:hAnsi="Arial" w:cs="Arial"/>
          <w:sz w:val="22"/>
          <w:szCs w:val="22"/>
        </w:rPr>
      </w:pPr>
    </w:p>
    <w:p w14:paraId="24983D13" w14:textId="7EB56A7E" w:rsidR="00D37CCE" w:rsidRPr="00A25160" w:rsidRDefault="00D37CCE" w:rsidP="00623EA1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25160">
        <w:rPr>
          <w:rFonts w:ascii="Arial" w:hAnsi="Arial" w:cs="Arial"/>
          <w:b/>
          <w:bCs/>
          <w:sz w:val="22"/>
          <w:szCs w:val="22"/>
        </w:rPr>
        <w:t xml:space="preserve">Hours and Rate of Pay </w:t>
      </w:r>
    </w:p>
    <w:p w14:paraId="1399430A" w14:textId="381EFF75" w:rsidR="00A4672E" w:rsidRPr="00A25160" w:rsidRDefault="00A4672E" w:rsidP="00623EA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A25160">
        <w:rPr>
          <w:rFonts w:ascii="Arial" w:hAnsi="Arial" w:cs="Arial"/>
          <w:sz w:val="22"/>
          <w:szCs w:val="22"/>
        </w:rPr>
        <w:t xml:space="preserve">Ideally, we are looking for an individual who is available on a Tuesday night from 5pm for a two-hour training session. </w:t>
      </w:r>
    </w:p>
    <w:p w14:paraId="4A856242" w14:textId="56F383E5" w:rsidR="00A4672E" w:rsidRPr="00A25160" w:rsidRDefault="00A4672E" w:rsidP="00623EA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A25160">
        <w:rPr>
          <w:rFonts w:ascii="Arial" w:hAnsi="Arial" w:cs="Arial"/>
          <w:sz w:val="22"/>
          <w:szCs w:val="22"/>
        </w:rPr>
        <w:t xml:space="preserve">Ideally you will be able to attend home matches on a Wednesday afternoon. Matches usually take place between 13:00-17:00. Attending all home matches is only desirable as we understand this is not always possible. </w:t>
      </w:r>
    </w:p>
    <w:p w14:paraId="5717D7FC" w14:textId="61CC1D75" w:rsidR="00A4672E" w:rsidRPr="00A25160" w:rsidRDefault="00A4672E" w:rsidP="00623EA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A25160">
        <w:rPr>
          <w:rFonts w:ascii="Arial" w:hAnsi="Arial" w:cs="Arial"/>
          <w:sz w:val="22"/>
          <w:szCs w:val="22"/>
        </w:rPr>
        <w:t>Hourly rate negotiable based upon experience and qualifications</w:t>
      </w:r>
    </w:p>
    <w:p w14:paraId="6E9309C3" w14:textId="6F04428C" w:rsidR="00A4672E" w:rsidRPr="00A25160" w:rsidRDefault="00A4672E" w:rsidP="00623EA1">
      <w:pPr>
        <w:spacing w:line="276" w:lineRule="auto"/>
        <w:rPr>
          <w:rFonts w:ascii="Arial" w:hAnsi="Arial" w:cs="Arial"/>
          <w:sz w:val="22"/>
          <w:szCs w:val="22"/>
        </w:rPr>
      </w:pPr>
    </w:p>
    <w:p w14:paraId="1179E268" w14:textId="5EA4A4D8" w:rsidR="00A4672E" w:rsidRPr="00A25160" w:rsidRDefault="00A4672E" w:rsidP="00623EA1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25160">
        <w:rPr>
          <w:rFonts w:ascii="Arial" w:hAnsi="Arial" w:cs="Arial"/>
          <w:b/>
          <w:bCs/>
          <w:sz w:val="22"/>
          <w:szCs w:val="22"/>
        </w:rPr>
        <w:t xml:space="preserve">Location </w:t>
      </w:r>
    </w:p>
    <w:p w14:paraId="6D54DF7D" w14:textId="223191B2" w:rsidR="00A4672E" w:rsidRPr="00A25160" w:rsidRDefault="00A4672E" w:rsidP="00623EA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A25160">
        <w:rPr>
          <w:rFonts w:ascii="Arial" w:hAnsi="Arial" w:cs="Arial"/>
          <w:sz w:val="22"/>
          <w:szCs w:val="22"/>
        </w:rPr>
        <w:t xml:space="preserve">Training and matches will take place at either The Edge, University of Leeds, Willow Terrace Road, Leeds, LS2 9JT or at The Gryphon Sports Centre, University of Leeds, </w:t>
      </w:r>
      <w:proofErr w:type="spellStart"/>
      <w:r w:rsidRPr="00A25160">
        <w:rPr>
          <w:rFonts w:ascii="Arial" w:hAnsi="Arial" w:cs="Arial"/>
          <w:sz w:val="22"/>
          <w:szCs w:val="22"/>
        </w:rPr>
        <w:t>Woodsley</w:t>
      </w:r>
      <w:proofErr w:type="spellEnd"/>
      <w:r w:rsidRPr="00A25160">
        <w:rPr>
          <w:rFonts w:ascii="Arial" w:hAnsi="Arial" w:cs="Arial"/>
          <w:sz w:val="22"/>
          <w:szCs w:val="22"/>
        </w:rPr>
        <w:t xml:space="preserve"> Road. Leeds LS2 9LZ. </w:t>
      </w:r>
    </w:p>
    <w:p w14:paraId="22C341C2" w14:textId="62AF1861" w:rsidR="00A4672E" w:rsidRPr="00A25160" w:rsidRDefault="00A4672E" w:rsidP="00623EA1">
      <w:pPr>
        <w:spacing w:line="276" w:lineRule="auto"/>
        <w:rPr>
          <w:rFonts w:ascii="Arial" w:hAnsi="Arial" w:cs="Arial"/>
          <w:sz w:val="22"/>
          <w:szCs w:val="22"/>
        </w:rPr>
      </w:pPr>
    </w:p>
    <w:p w14:paraId="36E600D5" w14:textId="30BAAA52" w:rsidR="00623EA1" w:rsidRPr="00A25160" w:rsidRDefault="00A4672E" w:rsidP="00623EA1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25160">
        <w:rPr>
          <w:rFonts w:ascii="Arial" w:hAnsi="Arial" w:cs="Arial"/>
          <w:b/>
          <w:bCs/>
          <w:sz w:val="22"/>
          <w:szCs w:val="22"/>
        </w:rPr>
        <w:t>Contact Details</w:t>
      </w:r>
    </w:p>
    <w:p w14:paraId="00979741" w14:textId="396AA489" w:rsidR="00A4672E" w:rsidRPr="00A25160" w:rsidRDefault="00A4672E" w:rsidP="00623EA1">
      <w:pPr>
        <w:spacing w:line="360" w:lineRule="auto"/>
        <w:rPr>
          <w:rFonts w:ascii="Arial" w:hAnsi="Arial" w:cs="Arial"/>
          <w:sz w:val="22"/>
          <w:szCs w:val="22"/>
        </w:rPr>
      </w:pPr>
      <w:r w:rsidRPr="00A25160">
        <w:rPr>
          <w:rFonts w:ascii="Arial" w:hAnsi="Arial" w:cs="Arial"/>
          <w:sz w:val="22"/>
          <w:szCs w:val="22"/>
        </w:rPr>
        <w:t xml:space="preserve">Bethan </w:t>
      </w:r>
      <w:proofErr w:type="spellStart"/>
      <w:r w:rsidRPr="00A25160">
        <w:rPr>
          <w:rFonts w:ascii="Arial" w:hAnsi="Arial" w:cs="Arial"/>
          <w:sz w:val="22"/>
          <w:szCs w:val="22"/>
        </w:rPr>
        <w:t>Partridge</w:t>
      </w:r>
      <w:proofErr w:type="spellEnd"/>
      <w:r w:rsidRPr="00A25160">
        <w:rPr>
          <w:rFonts w:ascii="Arial" w:hAnsi="Arial" w:cs="Arial"/>
          <w:sz w:val="22"/>
          <w:szCs w:val="22"/>
        </w:rPr>
        <w:t xml:space="preserve"> (Club Captain) </w:t>
      </w:r>
    </w:p>
    <w:p w14:paraId="17A1BDBD" w14:textId="6F3246F0" w:rsidR="00A4672E" w:rsidRPr="00A25160" w:rsidRDefault="00A4672E" w:rsidP="00623EA1">
      <w:pPr>
        <w:spacing w:line="360" w:lineRule="auto"/>
        <w:rPr>
          <w:rFonts w:ascii="Arial" w:hAnsi="Arial" w:cs="Arial"/>
          <w:sz w:val="22"/>
          <w:szCs w:val="22"/>
        </w:rPr>
      </w:pPr>
      <w:r w:rsidRPr="00A25160">
        <w:rPr>
          <w:rFonts w:ascii="Arial" w:hAnsi="Arial" w:cs="Arial"/>
          <w:sz w:val="22"/>
          <w:szCs w:val="22"/>
        </w:rPr>
        <w:t xml:space="preserve">Email: </w:t>
      </w:r>
      <w:hyperlink r:id="rId5" w:history="1">
        <w:r w:rsidRPr="00A25160">
          <w:rPr>
            <w:rStyle w:val="Hyperlink"/>
            <w:rFonts w:ascii="Arial" w:hAnsi="Arial" w:cs="Arial"/>
            <w:sz w:val="22"/>
            <w:szCs w:val="22"/>
          </w:rPr>
          <w:t>sp18bp@leeds.ac.uk</w:t>
        </w:r>
      </w:hyperlink>
      <w:r w:rsidRPr="00A25160">
        <w:rPr>
          <w:rFonts w:ascii="Arial" w:hAnsi="Arial" w:cs="Arial"/>
          <w:sz w:val="22"/>
          <w:szCs w:val="22"/>
        </w:rPr>
        <w:t xml:space="preserve"> </w:t>
      </w:r>
    </w:p>
    <w:p w14:paraId="3911F01C" w14:textId="0EAA6B86" w:rsidR="00A4672E" w:rsidRPr="00A25160" w:rsidRDefault="00A4672E" w:rsidP="00623EA1">
      <w:pPr>
        <w:spacing w:line="360" w:lineRule="auto"/>
        <w:rPr>
          <w:rFonts w:ascii="Arial" w:hAnsi="Arial" w:cs="Arial"/>
          <w:sz w:val="22"/>
          <w:szCs w:val="22"/>
        </w:rPr>
      </w:pPr>
      <w:r w:rsidRPr="00A25160">
        <w:rPr>
          <w:rFonts w:ascii="Arial" w:hAnsi="Arial" w:cs="Arial"/>
          <w:sz w:val="22"/>
          <w:szCs w:val="22"/>
        </w:rPr>
        <w:t xml:space="preserve">Mobile: 07930235492 </w:t>
      </w:r>
    </w:p>
    <w:sectPr w:rsidR="00A4672E" w:rsidRPr="00A25160" w:rsidSect="00A270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91D96"/>
    <w:multiLevelType w:val="hybridMultilevel"/>
    <w:tmpl w:val="00761B02"/>
    <w:lvl w:ilvl="0" w:tplc="9AF2D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CE"/>
    <w:rsid w:val="00101618"/>
    <w:rsid w:val="001F2036"/>
    <w:rsid w:val="00623EA1"/>
    <w:rsid w:val="00910302"/>
    <w:rsid w:val="00A25160"/>
    <w:rsid w:val="00A27090"/>
    <w:rsid w:val="00A4672E"/>
    <w:rsid w:val="00D37CCE"/>
    <w:rsid w:val="00F1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70411"/>
  <w15:chartTrackingRefBased/>
  <w15:docId w15:val="{73B2CA64-B130-344B-A0C7-F558E2FF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C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7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7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672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251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18bp@leeds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Partridge [sp18bp]</dc:creator>
  <cp:keywords/>
  <dc:description/>
  <cp:lastModifiedBy>Bethan Partridge [sp18bp]</cp:lastModifiedBy>
  <cp:revision>2</cp:revision>
  <dcterms:created xsi:type="dcterms:W3CDTF">2020-05-02T21:22:00Z</dcterms:created>
  <dcterms:modified xsi:type="dcterms:W3CDTF">2020-05-02T22:20:00Z</dcterms:modified>
</cp:coreProperties>
</file>