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6862" w14:textId="5C8E9EF5" w:rsidR="00402D2D" w:rsidRPr="00402D2D" w:rsidRDefault="00402D2D" w:rsidP="00402D2D">
      <w:pPr>
        <w:pStyle w:val="NormalWeb"/>
        <w:rPr>
          <w:rFonts w:ascii="Arial" w:hAnsi="Arial" w:cs="Arial"/>
          <w:b/>
          <w:bCs/>
          <w:color w:val="002060"/>
          <w:sz w:val="32"/>
          <w:szCs w:val="32"/>
        </w:rPr>
      </w:pPr>
      <w:r w:rsidRPr="00402D2D">
        <w:rPr>
          <w:rFonts w:ascii="Arial" w:hAnsi="Arial" w:cs="Arial"/>
          <w:b/>
          <w:bCs/>
          <w:color w:val="002060"/>
          <w:sz w:val="32"/>
          <w:szCs w:val="32"/>
        </w:rPr>
        <w:t xml:space="preserve">Leeds University Union Development Netball Club </w:t>
      </w:r>
    </w:p>
    <w:p w14:paraId="60957328" w14:textId="7E5F81B0" w:rsidR="00402D2D" w:rsidRDefault="00833CFF" w:rsidP="00402D2D">
      <w:pPr>
        <w:pStyle w:val="Normal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Club </w:t>
      </w:r>
      <w:r w:rsidR="00402D2D" w:rsidRPr="00A25160">
        <w:rPr>
          <w:rFonts w:ascii="Arial" w:hAnsi="Arial" w:cs="Arial"/>
          <w:b/>
          <w:bCs/>
          <w:sz w:val="22"/>
          <w:szCs w:val="22"/>
        </w:rPr>
        <w:t xml:space="preserve">Coach </w:t>
      </w:r>
      <w:r w:rsidR="00402D2D">
        <w:rPr>
          <w:rFonts w:ascii="Arial" w:hAnsi="Arial" w:cs="Arial"/>
          <w:b/>
          <w:bCs/>
          <w:sz w:val="22"/>
          <w:szCs w:val="22"/>
        </w:rPr>
        <w:t xml:space="preserve">2020/21 </w:t>
      </w:r>
    </w:p>
    <w:p w14:paraId="606FB386" w14:textId="2B469127" w:rsidR="00402D2D" w:rsidRPr="00A25160" w:rsidRDefault="00402D2D" w:rsidP="00402D2D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Leeds University Union </w:t>
      </w:r>
      <w:r>
        <w:rPr>
          <w:rFonts w:ascii="Arial" w:hAnsi="Arial" w:cs="Arial"/>
          <w:sz w:val="22"/>
          <w:szCs w:val="22"/>
        </w:rPr>
        <w:t xml:space="preserve">Development Netball Club </w:t>
      </w:r>
      <w:r w:rsidRPr="00A25160">
        <w:rPr>
          <w:rFonts w:ascii="Arial" w:hAnsi="Arial" w:cs="Arial"/>
          <w:sz w:val="22"/>
          <w:szCs w:val="22"/>
        </w:rPr>
        <w:t>has</w:t>
      </w:r>
      <w:r w:rsidR="00BE5A68">
        <w:rPr>
          <w:rFonts w:ascii="Arial" w:hAnsi="Arial" w:cs="Arial"/>
          <w:sz w:val="22"/>
          <w:szCs w:val="22"/>
        </w:rPr>
        <w:t xml:space="preserve"> a club capacity of </w:t>
      </w:r>
      <w:r w:rsidR="004C1950">
        <w:rPr>
          <w:rFonts w:ascii="Arial" w:hAnsi="Arial" w:cs="Arial"/>
          <w:sz w:val="22"/>
          <w:szCs w:val="22"/>
        </w:rPr>
        <w:t xml:space="preserve">70-80 girls who are </w:t>
      </w:r>
      <w:r w:rsidR="00F04333">
        <w:rPr>
          <w:rFonts w:ascii="Arial" w:hAnsi="Arial" w:cs="Arial"/>
          <w:sz w:val="22"/>
          <w:szCs w:val="22"/>
        </w:rPr>
        <w:t>at club level</w:t>
      </w:r>
      <w:r w:rsidR="0013782E">
        <w:rPr>
          <w:rFonts w:ascii="Arial" w:hAnsi="Arial" w:cs="Arial"/>
          <w:sz w:val="22"/>
          <w:szCs w:val="22"/>
        </w:rPr>
        <w:t xml:space="preserve"> netball</w:t>
      </w:r>
      <w:r w:rsidR="00F04333">
        <w:rPr>
          <w:rFonts w:ascii="Arial" w:hAnsi="Arial" w:cs="Arial"/>
          <w:sz w:val="22"/>
          <w:szCs w:val="22"/>
        </w:rPr>
        <w:t xml:space="preserve"> or higher. </w:t>
      </w:r>
      <w:r w:rsidR="0013782E">
        <w:rPr>
          <w:rFonts w:ascii="Arial" w:hAnsi="Arial" w:cs="Arial"/>
          <w:sz w:val="22"/>
          <w:szCs w:val="22"/>
        </w:rPr>
        <w:t xml:space="preserve">They </w:t>
      </w:r>
      <w:r w:rsidR="00F04333">
        <w:rPr>
          <w:rFonts w:ascii="Arial" w:hAnsi="Arial" w:cs="Arial"/>
          <w:sz w:val="22"/>
          <w:szCs w:val="22"/>
        </w:rPr>
        <w:t>have 4 teams who compete</w:t>
      </w:r>
      <w:r w:rsidR="0035747B">
        <w:rPr>
          <w:rFonts w:ascii="Arial" w:hAnsi="Arial" w:cs="Arial"/>
          <w:sz w:val="22"/>
          <w:szCs w:val="22"/>
        </w:rPr>
        <w:t xml:space="preserve"> </w:t>
      </w:r>
      <w:r w:rsidR="0013782E">
        <w:rPr>
          <w:rFonts w:ascii="Arial" w:hAnsi="Arial" w:cs="Arial"/>
          <w:sz w:val="22"/>
          <w:szCs w:val="22"/>
        </w:rPr>
        <w:t>intramurally</w:t>
      </w:r>
      <w:r w:rsidR="0035747B">
        <w:rPr>
          <w:rFonts w:ascii="Arial" w:hAnsi="Arial" w:cs="Arial"/>
          <w:sz w:val="22"/>
          <w:szCs w:val="22"/>
        </w:rPr>
        <w:t xml:space="preserve"> with</w:t>
      </w:r>
      <w:r w:rsidR="0013782E">
        <w:rPr>
          <w:rFonts w:ascii="Arial" w:hAnsi="Arial" w:cs="Arial"/>
          <w:sz w:val="22"/>
          <w:szCs w:val="22"/>
        </w:rPr>
        <w:t>in</w:t>
      </w:r>
      <w:r w:rsidR="0035747B">
        <w:rPr>
          <w:rFonts w:ascii="Arial" w:hAnsi="Arial" w:cs="Arial"/>
          <w:sz w:val="22"/>
          <w:szCs w:val="22"/>
        </w:rPr>
        <w:t xml:space="preserve"> the University league. </w:t>
      </w:r>
      <w:r w:rsidR="005C75A8">
        <w:rPr>
          <w:rFonts w:ascii="Arial" w:hAnsi="Arial" w:cs="Arial"/>
          <w:sz w:val="22"/>
          <w:szCs w:val="22"/>
        </w:rPr>
        <w:t>They</w:t>
      </w:r>
      <w:r w:rsidR="0035747B">
        <w:rPr>
          <w:rFonts w:ascii="Arial" w:hAnsi="Arial" w:cs="Arial"/>
          <w:sz w:val="22"/>
          <w:szCs w:val="22"/>
        </w:rPr>
        <w:t xml:space="preserve"> also have 2 Pudsey teams who compete </w:t>
      </w:r>
      <w:r w:rsidR="0085140F">
        <w:rPr>
          <w:rFonts w:ascii="Arial" w:hAnsi="Arial" w:cs="Arial"/>
          <w:sz w:val="22"/>
          <w:szCs w:val="22"/>
        </w:rPr>
        <w:t>in a</w:t>
      </w:r>
      <w:r w:rsidR="004668E8">
        <w:rPr>
          <w:rFonts w:ascii="Arial" w:hAnsi="Arial" w:cs="Arial"/>
          <w:sz w:val="22"/>
          <w:szCs w:val="22"/>
        </w:rPr>
        <w:t xml:space="preserve"> separate</w:t>
      </w:r>
      <w:r w:rsidR="0085140F">
        <w:rPr>
          <w:rFonts w:ascii="Arial" w:hAnsi="Arial" w:cs="Arial"/>
          <w:sz w:val="22"/>
          <w:szCs w:val="22"/>
        </w:rPr>
        <w:t xml:space="preserve"> women’s league. </w:t>
      </w:r>
      <w:r w:rsidR="003F69B7">
        <w:rPr>
          <w:rFonts w:ascii="Arial" w:hAnsi="Arial" w:cs="Arial"/>
          <w:sz w:val="22"/>
          <w:szCs w:val="22"/>
        </w:rPr>
        <w:t>External matches</w:t>
      </w:r>
      <w:r w:rsidR="00530D98">
        <w:rPr>
          <w:rFonts w:ascii="Arial" w:hAnsi="Arial" w:cs="Arial"/>
          <w:sz w:val="22"/>
          <w:szCs w:val="22"/>
        </w:rPr>
        <w:t xml:space="preserve"> against other Universities</w:t>
      </w:r>
      <w:r w:rsidR="003F69B7">
        <w:rPr>
          <w:rFonts w:ascii="Arial" w:hAnsi="Arial" w:cs="Arial"/>
          <w:sz w:val="22"/>
          <w:szCs w:val="22"/>
        </w:rPr>
        <w:t xml:space="preserve"> are arranged</w:t>
      </w:r>
      <w:r w:rsidR="00530D98">
        <w:rPr>
          <w:rFonts w:ascii="Arial" w:hAnsi="Arial" w:cs="Arial"/>
          <w:sz w:val="22"/>
          <w:szCs w:val="22"/>
        </w:rPr>
        <w:t xml:space="preserve"> throughout the year where possible, </w:t>
      </w:r>
      <w:r w:rsidR="003F69B7">
        <w:rPr>
          <w:rFonts w:ascii="Arial" w:hAnsi="Arial" w:cs="Arial"/>
          <w:sz w:val="22"/>
          <w:szCs w:val="22"/>
        </w:rPr>
        <w:t xml:space="preserve"> including matches against BUC</w:t>
      </w:r>
      <w:r w:rsidR="00530D98">
        <w:rPr>
          <w:rFonts w:ascii="Arial" w:hAnsi="Arial" w:cs="Arial"/>
          <w:sz w:val="22"/>
          <w:szCs w:val="22"/>
        </w:rPr>
        <w:t>S.</w:t>
      </w:r>
      <w:r w:rsidR="003C0565">
        <w:rPr>
          <w:rFonts w:ascii="Arial" w:hAnsi="Arial" w:cs="Arial"/>
          <w:sz w:val="22"/>
          <w:szCs w:val="22"/>
        </w:rPr>
        <w:t xml:space="preserve"> Development netball are always top of the int</w:t>
      </w:r>
      <w:r w:rsidR="005C75A8">
        <w:rPr>
          <w:rFonts w:ascii="Arial" w:hAnsi="Arial" w:cs="Arial"/>
          <w:sz w:val="22"/>
          <w:szCs w:val="22"/>
        </w:rPr>
        <w:t>ra</w:t>
      </w:r>
      <w:r w:rsidR="003C0565">
        <w:rPr>
          <w:rFonts w:ascii="Arial" w:hAnsi="Arial" w:cs="Arial"/>
          <w:sz w:val="22"/>
          <w:szCs w:val="22"/>
        </w:rPr>
        <w:t>mural league and have a high success rate in al</w:t>
      </w:r>
      <w:r w:rsidR="00B71399">
        <w:rPr>
          <w:rFonts w:ascii="Arial" w:hAnsi="Arial" w:cs="Arial"/>
          <w:sz w:val="22"/>
          <w:szCs w:val="22"/>
        </w:rPr>
        <w:t>l</w:t>
      </w:r>
      <w:r w:rsidR="003C0565">
        <w:rPr>
          <w:rFonts w:ascii="Arial" w:hAnsi="Arial" w:cs="Arial"/>
          <w:sz w:val="22"/>
          <w:szCs w:val="22"/>
        </w:rPr>
        <w:t xml:space="preserve"> external games. </w:t>
      </w:r>
      <w:r w:rsidR="00166669">
        <w:rPr>
          <w:rFonts w:ascii="Arial" w:hAnsi="Arial" w:cs="Arial"/>
          <w:sz w:val="22"/>
          <w:szCs w:val="22"/>
        </w:rPr>
        <w:t>They have also received an award for social club of the year</w:t>
      </w:r>
      <w:r w:rsidR="00B71399">
        <w:rPr>
          <w:rFonts w:ascii="Arial" w:hAnsi="Arial" w:cs="Arial"/>
          <w:sz w:val="22"/>
          <w:szCs w:val="22"/>
        </w:rPr>
        <w:t>.</w:t>
      </w:r>
      <w:r w:rsidR="00166669">
        <w:rPr>
          <w:rFonts w:ascii="Arial" w:hAnsi="Arial" w:cs="Arial"/>
          <w:sz w:val="22"/>
          <w:szCs w:val="22"/>
        </w:rPr>
        <w:t xml:space="preserve"> </w:t>
      </w:r>
    </w:p>
    <w:p w14:paraId="38470E65" w14:textId="77777777" w:rsidR="00402D2D" w:rsidRPr="00A25160" w:rsidRDefault="00402D2D" w:rsidP="00402D2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 xml:space="preserve">Job Description </w:t>
      </w:r>
    </w:p>
    <w:p w14:paraId="1900160E" w14:textId="621A5F2A" w:rsidR="00402D2D" w:rsidRPr="00A25160" w:rsidRDefault="00402D2D" w:rsidP="00402D2D">
      <w:p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 w:rsidRPr="00A25160">
        <w:rPr>
          <w:rFonts w:ascii="Arial" w:hAnsi="Arial" w:cs="Arial"/>
          <w:sz w:val="22"/>
          <w:szCs w:val="22"/>
        </w:rPr>
        <w:t xml:space="preserve"> coach is responsible for the planning, preparation and delivery of a </w:t>
      </w:r>
      <w:r w:rsidR="00573DF6">
        <w:rPr>
          <w:rFonts w:ascii="Arial" w:hAnsi="Arial" w:cs="Arial"/>
          <w:sz w:val="22"/>
          <w:szCs w:val="22"/>
        </w:rPr>
        <w:t xml:space="preserve">2 hour </w:t>
      </w:r>
      <w:r w:rsidRPr="00A25160">
        <w:rPr>
          <w:rFonts w:ascii="Arial" w:hAnsi="Arial" w:cs="Arial"/>
          <w:sz w:val="22"/>
          <w:szCs w:val="22"/>
        </w:rPr>
        <w:t>training session weekly. The successful candidate should be able to effectively communicate their knowledge and understanding of the game to the players, provide feedback and</w:t>
      </w:r>
      <w:r>
        <w:rPr>
          <w:rFonts w:ascii="Arial" w:hAnsi="Arial" w:cs="Arial"/>
          <w:sz w:val="22"/>
          <w:szCs w:val="22"/>
        </w:rPr>
        <w:t xml:space="preserve"> are</w:t>
      </w:r>
      <w:r w:rsidRPr="00A25160">
        <w:rPr>
          <w:rFonts w:ascii="Arial" w:hAnsi="Arial" w:cs="Arial"/>
          <w:sz w:val="22"/>
          <w:szCs w:val="22"/>
        </w:rPr>
        <w:t xml:space="preserve"> adaptable to player’s needs. </w:t>
      </w:r>
      <w:r>
        <w:rPr>
          <w:rFonts w:ascii="Arial" w:hAnsi="Arial" w:cs="Arial"/>
          <w:sz w:val="22"/>
          <w:szCs w:val="22"/>
        </w:rPr>
        <w:t>They will provide a wide range of practices focusing on attacking, defensive and shooting skills.</w:t>
      </w:r>
    </w:p>
    <w:p w14:paraId="335AD700" w14:textId="77777777" w:rsidR="00402D2D" w:rsidRPr="00A25160" w:rsidRDefault="00402D2D" w:rsidP="00402D2D">
      <w:pPr>
        <w:spacing w:line="276" w:lineRule="auto"/>
        <w:rPr>
          <w:rFonts w:ascii="Arial" w:hAnsi="Arial" w:cs="Arial"/>
          <w:sz w:val="22"/>
          <w:szCs w:val="22"/>
        </w:rPr>
      </w:pPr>
    </w:p>
    <w:p w14:paraId="3EF6F284" w14:textId="77777777" w:rsidR="00402D2D" w:rsidRPr="00A25160" w:rsidRDefault="00402D2D" w:rsidP="00402D2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 xml:space="preserve">Requirements (essential/desirable) </w:t>
      </w:r>
    </w:p>
    <w:p w14:paraId="22C291CA" w14:textId="54AA8151" w:rsidR="00402D2D" w:rsidRPr="00A25160" w:rsidRDefault="00402D2D" w:rsidP="00402D2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At least a level 1 certificate coaching of netball and the willingness to complete level 2 with the support of the netball club  </w:t>
      </w:r>
    </w:p>
    <w:p w14:paraId="1D5FB213" w14:textId="77777777" w:rsidR="00402D2D" w:rsidRPr="00A25160" w:rsidRDefault="00402D2D" w:rsidP="00402D2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Level 2 coaching of netball award (desirable) </w:t>
      </w:r>
    </w:p>
    <w:p w14:paraId="7B3F4583" w14:textId="77777777" w:rsidR="00402D2D" w:rsidRPr="00A25160" w:rsidRDefault="00402D2D" w:rsidP="00402D2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>A keen interest to develop your coaching skills</w:t>
      </w:r>
    </w:p>
    <w:p w14:paraId="455A9EC9" w14:textId="77777777" w:rsidR="00402D2D" w:rsidRPr="00A25160" w:rsidRDefault="00402D2D" w:rsidP="00402D2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Previous experience coaching netball </w:t>
      </w:r>
    </w:p>
    <w:p w14:paraId="408A69F3" w14:textId="77777777" w:rsidR="00402D2D" w:rsidRDefault="00402D2D" w:rsidP="00402D2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Enthusiasm </w:t>
      </w:r>
      <w:r>
        <w:rPr>
          <w:rFonts w:ascii="Arial" w:hAnsi="Arial" w:cs="Arial"/>
          <w:sz w:val="22"/>
          <w:szCs w:val="22"/>
        </w:rPr>
        <w:t xml:space="preserve">and drive </w:t>
      </w:r>
      <w:r w:rsidRPr="00A25160">
        <w:rPr>
          <w:rFonts w:ascii="Arial" w:hAnsi="Arial" w:cs="Arial"/>
          <w:sz w:val="22"/>
          <w:szCs w:val="22"/>
        </w:rPr>
        <w:t>towards helping players/teams to improve their performance</w:t>
      </w:r>
    </w:p>
    <w:p w14:paraId="190F5C75" w14:textId="77777777" w:rsidR="00402D2D" w:rsidRPr="00101618" w:rsidRDefault="00402D2D" w:rsidP="00402D2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available from middle of September 2020 - April 2021</w:t>
      </w:r>
    </w:p>
    <w:p w14:paraId="7D5AAB6C" w14:textId="77777777" w:rsidR="00402D2D" w:rsidRPr="00A25160" w:rsidRDefault="00402D2D" w:rsidP="00402D2D">
      <w:pPr>
        <w:spacing w:line="276" w:lineRule="auto"/>
        <w:rPr>
          <w:rFonts w:ascii="Arial" w:hAnsi="Arial" w:cs="Arial"/>
          <w:sz w:val="22"/>
          <w:szCs w:val="22"/>
        </w:rPr>
      </w:pPr>
    </w:p>
    <w:p w14:paraId="1A6F53E9" w14:textId="77777777" w:rsidR="00402D2D" w:rsidRPr="00A25160" w:rsidRDefault="00402D2D" w:rsidP="00402D2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 xml:space="preserve">Hours and Rate of Pay </w:t>
      </w:r>
    </w:p>
    <w:p w14:paraId="5A044CEC" w14:textId="76104A8B" w:rsidR="00A331A9" w:rsidRPr="00E63C56" w:rsidRDefault="00402D2D" w:rsidP="00E63C5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63C56">
        <w:rPr>
          <w:rFonts w:ascii="Arial" w:hAnsi="Arial" w:cs="Arial"/>
          <w:sz w:val="22"/>
          <w:szCs w:val="22"/>
        </w:rPr>
        <w:t xml:space="preserve">Ideally, we are looking for an individual who is available on a </w:t>
      </w:r>
      <w:r w:rsidR="00A236A6" w:rsidRPr="00E63C56">
        <w:rPr>
          <w:rFonts w:ascii="Arial" w:hAnsi="Arial" w:cs="Arial"/>
          <w:sz w:val="22"/>
          <w:szCs w:val="22"/>
        </w:rPr>
        <w:t xml:space="preserve">Tuesday </w:t>
      </w:r>
      <w:r w:rsidR="00677686" w:rsidRPr="00E63C56">
        <w:rPr>
          <w:rFonts w:ascii="Arial" w:hAnsi="Arial" w:cs="Arial"/>
          <w:sz w:val="22"/>
          <w:szCs w:val="22"/>
        </w:rPr>
        <w:t>5-7pm</w:t>
      </w:r>
    </w:p>
    <w:p w14:paraId="26B42297" w14:textId="77777777" w:rsidR="00402D2D" w:rsidRPr="00A25160" w:rsidRDefault="00402D2D" w:rsidP="00402D2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>Hourly rate negotiable based upon experience and qualifications</w:t>
      </w:r>
    </w:p>
    <w:p w14:paraId="679FD225" w14:textId="77777777" w:rsidR="00402D2D" w:rsidRPr="00A25160" w:rsidRDefault="00402D2D" w:rsidP="00402D2D">
      <w:pPr>
        <w:spacing w:line="276" w:lineRule="auto"/>
        <w:rPr>
          <w:rFonts w:ascii="Arial" w:hAnsi="Arial" w:cs="Arial"/>
          <w:sz w:val="22"/>
          <w:szCs w:val="22"/>
        </w:rPr>
      </w:pPr>
    </w:p>
    <w:p w14:paraId="794DC6BB" w14:textId="77777777" w:rsidR="00402D2D" w:rsidRPr="00A25160" w:rsidRDefault="00402D2D" w:rsidP="00402D2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 xml:space="preserve">Location </w:t>
      </w:r>
    </w:p>
    <w:p w14:paraId="5083EAE9" w14:textId="35E3E17D" w:rsidR="00B830C3" w:rsidRDefault="00E63C56" w:rsidP="007A395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takes</w:t>
      </w:r>
      <w:r w:rsidR="00CE050A">
        <w:rPr>
          <w:rFonts w:ascii="Arial" w:hAnsi="Arial" w:cs="Arial"/>
          <w:sz w:val="22"/>
          <w:szCs w:val="22"/>
        </w:rPr>
        <w:t xml:space="preserve"> place</w:t>
      </w:r>
      <w:r>
        <w:rPr>
          <w:rFonts w:ascii="Arial" w:hAnsi="Arial" w:cs="Arial"/>
          <w:sz w:val="22"/>
          <w:szCs w:val="22"/>
        </w:rPr>
        <w:t xml:space="preserve"> </w:t>
      </w:r>
      <w:r w:rsidR="007A3951">
        <w:rPr>
          <w:rFonts w:ascii="Arial" w:hAnsi="Arial" w:cs="Arial"/>
          <w:sz w:val="22"/>
          <w:szCs w:val="22"/>
        </w:rPr>
        <w:t>on a Tuesday 5-</w:t>
      </w:r>
      <w:r w:rsidR="00956444">
        <w:rPr>
          <w:rFonts w:ascii="Arial" w:hAnsi="Arial" w:cs="Arial"/>
          <w:sz w:val="22"/>
          <w:szCs w:val="22"/>
        </w:rPr>
        <w:t>7pm</w:t>
      </w:r>
      <w:r w:rsidR="007A3951">
        <w:rPr>
          <w:rFonts w:ascii="Arial" w:hAnsi="Arial" w:cs="Arial"/>
          <w:sz w:val="22"/>
          <w:szCs w:val="22"/>
        </w:rPr>
        <w:t xml:space="preserve"> every week </w:t>
      </w:r>
      <w:r w:rsidR="00CE050A">
        <w:rPr>
          <w:rFonts w:ascii="Arial" w:hAnsi="Arial" w:cs="Arial"/>
          <w:sz w:val="22"/>
          <w:szCs w:val="22"/>
        </w:rPr>
        <w:t xml:space="preserve">at </w:t>
      </w:r>
      <w:r w:rsidR="007A3951">
        <w:rPr>
          <w:rFonts w:ascii="Arial" w:hAnsi="Arial" w:cs="Arial"/>
          <w:sz w:val="22"/>
          <w:szCs w:val="22"/>
        </w:rPr>
        <w:t>The Edge, located on University campus.</w:t>
      </w:r>
    </w:p>
    <w:p w14:paraId="25D79576" w14:textId="4AB83B18" w:rsidR="00402D2D" w:rsidRPr="00935B52" w:rsidRDefault="00402D2D" w:rsidP="00935B52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7A3951">
        <w:rPr>
          <w:rFonts w:ascii="Arial" w:hAnsi="Arial" w:cs="Arial"/>
          <w:sz w:val="22"/>
          <w:szCs w:val="22"/>
        </w:rPr>
        <w:t xml:space="preserve"> </w:t>
      </w:r>
    </w:p>
    <w:p w14:paraId="734015B0" w14:textId="77777777" w:rsidR="00402D2D" w:rsidRPr="00402D2D" w:rsidRDefault="00402D2D" w:rsidP="00402D2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464AD758" w14:textId="77777777" w:rsidR="00402D2D" w:rsidRPr="00A25160" w:rsidRDefault="00402D2D" w:rsidP="00402D2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>Contact Details</w:t>
      </w:r>
    </w:p>
    <w:p w14:paraId="40341D04" w14:textId="1C6140C2" w:rsidR="00402D2D" w:rsidRPr="00A25160" w:rsidRDefault="00402D2D" w:rsidP="00402D2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 Worth</w:t>
      </w:r>
      <w:r w:rsidRPr="00A2516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Club Captain) </w:t>
      </w:r>
      <w:r w:rsidRPr="00A25160">
        <w:rPr>
          <w:rFonts w:ascii="Arial" w:hAnsi="Arial" w:cs="Arial"/>
          <w:sz w:val="22"/>
          <w:szCs w:val="22"/>
        </w:rPr>
        <w:t xml:space="preserve"> </w:t>
      </w:r>
    </w:p>
    <w:p w14:paraId="2A49F853" w14:textId="50963549" w:rsidR="00402D2D" w:rsidRPr="00A25160" w:rsidRDefault="00402D2D" w:rsidP="00402D2D">
      <w:pPr>
        <w:spacing w:line="360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Email: </w:t>
      </w:r>
      <w:r>
        <w:t>sp18kaw@leeds.ac.uk</w:t>
      </w:r>
    </w:p>
    <w:p w14:paraId="72C841C5" w14:textId="1C64D8AE" w:rsidR="00402D2D" w:rsidRPr="00A25160" w:rsidRDefault="00402D2D" w:rsidP="00402D2D">
      <w:pPr>
        <w:spacing w:line="360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>Mobile: 07</w:t>
      </w:r>
      <w:r w:rsidR="00FF46C0">
        <w:rPr>
          <w:rFonts w:ascii="Arial" w:hAnsi="Arial" w:cs="Arial"/>
          <w:sz w:val="22"/>
          <w:szCs w:val="22"/>
        </w:rPr>
        <w:t>557415865</w:t>
      </w:r>
      <w:r w:rsidRPr="00A25160">
        <w:rPr>
          <w:rFonts w:ascii="Arial" w:hAnsi="Arial" w:cs="Arial"/>
          <w:sz w:val="22"/>
          <w:szCs w:val="22"/>
        </w:rPr>
        <w:t xml:space="preserve"> </w:t>
      </w:r>
    </w:p>
    <w:p w14:paraId="1E36BD86" w14:textId="77777777" w:rsidR="005B094F" w:rsidRDefault="005B094F" w:rsidP="005B094F"/>
    <w:sectPr w:rsidR="005B094F" w:rsidSect="00A270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91D96"/>
    <w:multiLevelType w:val="hybridMultilevel"/>
    <w:tmpl w:val="00761B02"/>
    <w:lvl w:ilvl="0" w:tplc="9AF2D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D85F77"/>
    <w:multiLevelType w:val="hybridMultilevel"/>
    <w:tmpl w:val="5A0AA2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07EB6"/>
    <w:multiLevelType w:val="hybridMultilevel"/>
    <w:tmpl w:val="A77CCEC8"/>
    <w:lvl w:ilvl="0" w:tplc="3078F7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B8"/>
    <w:rsid w:val="0013782E"/>
    <w:rsid w:val="00166669"/>
    <w:rsid w:val="001F2036"/>
    <w:rsid w:val="00305ADE"/>
    <w:rsid w:val="00344779"/>
    <w:rsid w:val="0035747B"/>
    <w:rsid w:val="003C0565"/>
    <w:rsid w:val="003F69B7"/>
    <w:rsid w:val="00402D2D"/>
    <w:rsid w:val="004668E8"/>
    <w:rsid w:val="004C1950"/>
    <w:rsid w:val="00530D98"/>
    <w:rsid w:val="00573DF6"/>
    <w:rsid w:val="005B094F"/>
    <w:rsid w:val="005C75A8"/>
    <w:rsid w:val="00677686"/>
    <w:rsid w:val="007A3951"/>
    <w:rsid w:val="007B0A12"/>
    <w:rsid w:val="00833CFF"/>
    <w:rsid w:val="0085140F"/>
    <w:rsid w:val="008732B8"/>
    <w:rsid w:val="00910302"/>
    <w:rsid w:val="00935B52"/>
    <w:rsid w:val="00956444"/>
    <w:rsid w:val="009841F6"/>
    <w:rsid w:val="00A236A6"/>
    <w:rsid w:val="00A27090"/>
    <w:rsid w:val="00A32243"/>
    <w:rsid w:val="00A331A9"/>
    <w:rsid w:val="00B71399"/>
    <w:rsid w:val="00B830C3"/>
    <w:rsid w:val="00BE5A68"/>
    <w:rsid w:val="00CE050A"/>
    <w:rsid w:val="00E63C56"/>
    <w:rsid w:val="00F04333"/>
    <w:rsid w:val="00F1595D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1931D"/>
  <w15:chartTrackingRefBased/>
  <w15:docId w15:val="{84869B57-F3F1-8E4C-B736-F746F4C1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D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2D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Partridge [sp18bp]</dc:creator>
  <cp:keywords/>
  <dc:description/>
  <cp:lastModifiedBy>Katie Worth [sp18kaw]</cp:lastModifiedBy>
  <cp:revision>2</cp:revision>
  <dcterms:created xsi:type="dcterms:W3CDTF">2020-06-03T18:22:00Z</dcterms:created>
  <dcterms:modified xsi:type="dcterms:W3CDTF">2020-06-03T18:22:00Z</dcterms:modified>
</cp:coreProperties>
</file>